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D2A" w:rsidRDefault="00EA349D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Výtisk číslo:</w:t>
      </w:r>
      <w:r>
        <w:rPr>
          <w:sz w:val="24"/>
          <w:szCs w:val="24"/>
        </w:rPr>
        <w:tab/>
        <w:t>……</w:t>
      </w:r>
    </w:p>
    <w:p w:rsidR="00EA349D" w:rsidRPr="00226D2A" w:rsidRDefault="00EA349D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226D2A" w:rsidRPr="00EA349D" w:rsidRDefault="00226D2A" w:rsidP="00EA349D">
      <w:pPr>
        <w:pStyle w:val="Zkladntext"/>
        <w:tabs>
          <w:tab w:val="left" w:pos="6379"/>
        </w:tabs>
        <w:ind w:right="-2"/>
        <w:jc w:val="center"/>
        <w:rPr>
          <w:b/>
          <w:sz w:val="32"/>
          <w:szCs w:val="32"/>
        </w:rPr>
      </w:pPr>
      <w:r w:rsidRPr="00EA349D">
        <w:rPr>
          <w:b/>
          <w:sz w:val="32"/>
          <w:szCs w:val="32"/>
        </w:rPr>
        <w:t>Pozvánka na členskou schůzi bytového družstva</w:t>
      </w:r>
    </w:p>
    <w:p w:rsid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226D2A" w:rsidRP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Představenstvo bytového družstva </w:t>
      </w:r>
      <w:r w:rsidRPr="00B7485B">
        <w:rPr>
          <w:b/>
          <w:sz w:val="24"/>
          <w:szCs w:val="24"/>
        </w:rPr>
        <w:t xml:space="preserve">„Dům U Cihelny </w:t>
      </w:r>
      <w:r w:rsidR="005B1733" w:rsidRPr="00B7485B">
        <w:rPr>
          <w:b/>
          <w:sz w:val="24"/>
          <w:szCs w:val="24"/>
        </w:rPr>
        <w:t xml:space="preserve">čp. </w:t>
      </w:r>
      <w:r w:rsidRPr="00B7485B">
        <w:rPr>
          <w:b/>
          <w:sz w:val="24"/>
          <w:szCs w:val="24"/>
        </w:rPr>
        <w:t>679, 680, družstvo</w:t>
      </w:r>
      <w:r w:rsidR="005B1733" w:rsidRPr="00B7485B">
        <w:rPr>
          <w:b/>
          <w:sz w:val="24"/>
          <w:szCs w:val="24"/>
        </w:rPr>
        <w:t>“</w:t>
      </w:r>
      <w:r w:rsidR="005B1733">
        <w:rPr>
          <w:sz w:val="24"/>
          <w:szCs w:val="24"/>
        </w:rPr>
        <w:t xml:space="preserve"> zve všechny své členy na </w:t>
      </w:r>
      <w:r w:rsidR="005B1733" w:rsidRPr="00B7485B">
        <w:rPr>
          <w:b/>
          <w:sz w:val="24"/>
          <w:szCs w:val="24"/>
        </w:rPr>
        <w:t>členskou schůzi</w:t>
      </w:r>
      <w:r w:rsidR="005B1733">
        <w:rPr>
          <w:sz w:val="24"/>
          <w:szCs w:val="24"/>
        </w:rPr>
        <w:t xml:space="preserve">, která se uskuteční </w:t>
      </w:r>
      <w:r w:rsidR="005B1733" w:rsidRPr="00B7485B">
        <w:rPr>
          <w:b/>
          <w:sz w:val="24"/>
          <w:szCs w:val="24"/>
        </w:rPr>
        <w:t xml:space="preserve">dne 25. 6. 2014 od 18:00 hod v prostorách krytu sklepa vchodu </w:t>
      </w:r>
      <w:proofErr w:type="gramStart"/>
      <w:r w:rsidR="005B1733" w:rsidRPr="00B7485B">
        <w:rPr>
          <w:b/>
          <w:sz w:val="24"/>
          <w:szCs w:val="24"/>
        </w:rPr>
        <w:t>č.p.</w:t>
      </w:r>
      <w:proofErr w:type="gramEnd"/>
      <w:r w:rsidR="005B1733" w:rsidRPr="00B7485B">
        <w:rPr>
          <w:b/>
          <w:sz w:val="24"/>
          <w:szCs w:val="24"/>
        </w:rPr>
        <w:t xml:space="preserve"> 679.</w:t>
      </w:r>
      <w:r w:rsidR="005B1733">
        <w:rPr>
          <w:sz w:val="24"/>
          <w:szCs w:val="24"/>
        </w:rPr>
        <w:t xml:space="preserve"> Prezentace</w:t>
      </w:r>
      <w:r w:rsidR="00850AD3">
        <w:rPr>
          <w:sz w:val="24"/>
          <w:szCs w:val="24"/>
        </w:rPr>
        <w:t xml:space="preserve"> </w:t>
      </w:r>
      <w:r w:rsidR="00850AD3">
        <w:rPr>
          <w:sz w:val="24"/>
          <w:szCs w:val="24"/>
        </w:rPr>
        <w:t>účastníků</w:t>
      </w:r>
      <w:r w:rsidR="00850AD3">
        <w:rPr>
          <w:sz w:val="24"/>
          <w:szCs w:val="24"/>
        </w:rPr>
        <w:t xml:space="preserve"> schůze</w:t>
      </w:r>
      <w:r w:rsidR="00850AD3">
        <w:rPr>
          <w:sz w:val="24"/>
          <w:szCs w:val="24"/>
        </w:rPr>
        <w:t xml:space="preserve"> </w:t>
      </w:r>
      <w:r w:rsidR="00850AD3">
        <w:rPr>
          <w:sz w:val="24"/>
          <w:szCs w:val="24"/>
        </w:rPr>
        <w:t>bude probíhat od 17:45 a</w:t>
      </w:r>
      <w:r w:rsidR="005B1733">
        <w:rPr>
          <w:sz w:val="24"/>
          <w:szCs w:val="24"/>
        </w:rPr>
        <w:t xml:space="preserve"> bude ukončena </w:t>
      </w:r>
      <w:r w:rsidR="00850AD3">
        <w:rPr>
          <w:sz w:val="24"/>
          <w:szCs w:val="24"/>
        </w:rPr>
        <w:t>v 17:55 hod.</w:t>
      </w:r>
    </w:p>
    <w:p w:rsidR="00226D2A" w:rsidRP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226D2A" w:rsidRPr="00226D2A" w:rsidRDefault="00226D2A" w:rsidP="00EA349D">
      <w:pPr>
        <w:pStyle w:val="Zkladntext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411657" w:rsidRPr="00226D2A" w:rsidRDefault="00411657" w:rsidP="00EA349D">
      <w:pPr>
        <w:pStyle w:val="Zkladntext"/>
        <w:tabs>
          <w:tab w:val="left" w:pos="6379"/>
        </w:tabs>
        <w:ind w:right="-2"/>
        <w:jc w:val="both"/>
        <w:rPr>
          <w:b/>
          <w:sz w:val="24"/>
          <w:szCs w:val="24"/>
          <w:u w:val="single"/>
        </w:rPr>
      </w:pPr>
      <w:r w:rsidRPr="00226D2A">
        <w:rPr>
          <w:b/>
          <w:sz w:val="24"/>
          <w:szCs w:val="24"/>
          <w:u w:val="single"/>
        </w:rPr>
        <w:t>Program jednání</w:t>
      </w:r>
      <w:r w:rsidR="00850AD3">
        <w:rPr>
          <w:b/>
          <w:sz w:val="24"/>
          <w:szCs w:val="24"/>
          <w:u w:val="single"/>
        </w:rPr>
        <w:t xml:space="preserve"> členské schůze</w:t>
      </w:r>
      <w:r w:rsidRPr="00226D2A">
        <w:rPr>
          <w:b/>
          <w:sz w:val="24"/>
          <w:szCs w:val="24"/>
          <w:u w:val="single"/>
        </w:rPr>
        <w:t>:</w:t>
      </w:r>
    </w:p>
    <w:p w:rsidR="00411657" w:rsidRPr="00226D2A" w:rsidRDefault="00411657" w:rsidP="00EA349D">
      <w:pPr>
        <w:pStyle w:val="Zkladntext2"/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411657" w:rsidRPr="00226D2A" w:rsidRDefault="00411657" w:rsidP="00EA349D">
      <w:pPr>
        <w:pStyle w:val="Zkladntext2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sz w:val="24"/>
          <w:szCs w:val="24"/>
        </w:rPr>
      </w:pPr>
      <w:r w:rsidRPr="00226D2A">
        <w:rPr>
          <w:sz w:val="24"/>
          <w:szCs w:val="24"/>
        </w:rPr>
        <w:t>Zahájení výroční členské schůze</w:t>
      </w:r>
    </w:p>
    <w:p w:rsidR="00411657" w:rsidRPr="00226D2A" w:rsidRDefault="00411657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Schválení programu ČS</w:t>
      </w:r>
    </w:p>
    <w:p w:rsidR="00850AD3" w:rsidRPr="00226D2A" w:rsidRDefault="00850AD3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Projednání</w:t>
      </w:r>
      <w:r w:rsidR="00B7485B">
        <w:rPr>
          <w:b/>
          <w:sz w:val="24"/>
          <w:szCs w:val="24"/>
        </w:rPr>
        <w:t xml:space="preserve"> a schválení návrhu úpravy názvu družstva</w:t>
      </w:r>
    </w:p>
    <w:p w:rsidR="00CC2988" w:rsidRPr="00226D2A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Projednání a s</w:t>
      </w:r>
      <w:r w:rsidR="00480499" w:rsidRPr="00226D2A">
        <w:rPr>
          <w:b/>
          <w:sz w:val="24"/>
          <w:szCs w:val="24"/>
        </w:rPr>
        <w:t>chválení</w:t>
      </w:r>
      <w:r w:rsidR="00CC2988" w:rsidRPr="00226D2A">
        <w:rPr>
          <w:b/>
          <w:sz w:val="24"/>
          <w:szCs w:val="24"/>
        </w:rPr>
        <w:t xml:space="preserve"> nových</w:t>
      </w:r>
      <w:r w:rsidR="00480499" w:rsidRPr="00226D2A">
        <w:rPr>
          <w:b/>
          <w:sz w:val="24"/>
          <w:szCs w:val="24"/>
        </w:rPr>
        <w:t xml:space="preserve"> stanov BD</w:t>
      </w:r>
    </w:p>
    <w:p w:rsidR="00CC2988" w:rsidRPr="00226D2A" w:rsidRDefault="00CC2988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Zrušení původních stanov v plném rozsahu</w:t>
      </w:r>
    </w:p>
    <w:p w:rsidR="00850AD3" w:rsidRPr="00226D2A" w:rsidRDefault="00850AD3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Zpráva o činnosti bytového družstva od posle</w:t>
      </w:r>
      <w:r w:rsidR="00B7485B">
        <w:rPr>
          <w:b/>
          <w:sz w:val="24"/>
          <w:szCs w:val="24"/>
        </w:rPr>
        <w:t>dní členské schůze (r</w:t>
      </w:r>
      <w:r w:rsidR="00EA349D">
        <w:rPr>
          <w:b/>
          <w:sz w:val="24"/>
          <w:szCs w:val="24"/>
        </w:rPr>
        <w:t>.</w:t>
      </w:r>
      <w:r w:rsidR="00D717C2">
        <w:rPr>
          <w:b/>
          <w:sz w:val="24"/>
          <w:szCs w:val="24"/>
        </w:rPr>
        <w:t xml:space="preserve"> 2013 a</w:t>
      </w:r>
      <w:r w:rsidR="00EA349D">
        <w:rPr>
          <w:b/>
          <w:sz w:val="24"/>
          <w:szCs w:val="24"/>
        </w:rPr>
        <w:t xml:space="preserve"> 2014</w:t>
      </w:r>
      <w:r w:rsidRPr="00226D2A">
        <w:rPr>
          <w:b/>
          <w:sz w:val="24"/>
          <w:szCs w:val="24"/>
        </w:rPr>
        <w:t>)</w:t>
      </w:r>
    </w:p>
    <w:p w:rsidR="00411657" w:rsidRPr="00226D2A" w:rsidRDefault="00CC2988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Zpráva o hospodaření bytového družstva v</w:t>
      </w:r>
      <w:r w:rsidR="00EA349D">
        <w:rPr>
          <w:b/>
          <w:sz w:val="24"/>
          <w:szCs w:val="24"/>
        </w:rPr>
        <w:t> </w:t>
      </w:r>
      <w:r w:rsidRPr="00226D2A">
        <w:rPr>
          <w:b/>
          <w:sz w:val="24"/>
          <w:szCs w:val="24"/>
        </w:rPr>
        <w:t>r</w:t>
      </w:r>
      <w:r w:rsidR="00EA349D">
        <w:rPr>
          <w:b/>
          <w:sz w:val="24"/>
          <w:szCs w:val="24"/>
        </w:rPr>
        <w:t>.</w:t>
      </w:r>
      <w:r w:rsidR="00D717C2">
        <w:rPr>
          <w:b/>
          <w:sz w:val="24"/>
          <w:szCs w:val="24"/>
        </w:rPr>
        <w:t xml:space="preserve"> </w:t>
      </w:r>
      <w:r w:rsidRPr="00226D2A">
        <w:rPr>
          <w:b/>
          <w:sz w:val="24"/>
          <w:szCs w:val="24"/>
        </w:rPr>
        <w:t>2013 – tj</w:t>
      </w:r>
      <w:r w:rsidR="00EA349D">
        <w:rPr>
          <w:b/>
          <w:sz w:val="24"/>
          <w:szCs w:val="24"/>
        </w:rPr>
        <w:t>.</w:t>
      </w:r>
      <w:r w:rsidRPr="00226D2A">
        <w:rPr>
          <w:b/>
          <w:sz w:val="24"/>
          <w:szCs w:val="24"/>
        </w:rPr>
        <w:t xml:space="preserve"> z</w:t>
      </w:r>
      <w:r w:rsidR="00411657" w:rsidRPr="00226D2A">
        <w:rPr>
          <w:b/>
          <w:sz w:val="24"/>
          <w:szCs w:val="24"/>
        </w:rPr>
        <w:t>práva kontrolní komise</w:t>
      </w:r>
    </w:p>
    <w:p w:rsidR="00B7485B" w:rsidRPr="00226D2A" w:rsidRDefault="00D717C2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Projednání </w:t>
      </w:r>
      <w:r>
        <w:rPr>
          <w:b/>
          <w:sz w:val="24"/>
          <w:szCs w:val="24"/>
        </w:rPr>
        <w:t>n</w:t>
      </w:r>
      <w:r w:rsidR="00B7485B" w:rsidRPr="00226D2A">
        <w:rPr>
          <w:b/>
          <w:sz w:val="24"/>
          <w:szCs w:val="24"/>
        </w:rPr>
        <w:t>ávrh</w:t>
      </w:r>
      <w:r>
        <w:rPr>
          <w:b/>
          <w:sz w:val="24"/>
          <w:szCs w:val="24"/>
        </w:rPr>
        <w:t>u</w:t>
      </w:r>
      <w:r w:rsidR="00B7485B" w:rsidRPr="00226D2A">
        <w:rPr>
          <w:b/>
          <w:sz w:val="24"/>
          <w:szCs w:val="24"/>
        </w:rPr>
        <w:t xml:space="preserve"> změny způsobu rozúčtování nákladů na topení</w:t>
      </w:r>
    </w:p>
    <w:p w:rsidR="00411657" w:rsidRPr="00226D2A" w:rsidRDefault="00411657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Plán činnosti bytového družstva na rok 2014</w:t>
      </w:r>
    </w:p>
    <w:p w:rsidR="002A3864" w:rsidRDefault="00411657" w:rsidP="00EA349D">
      <w:pPr>
        <w:pStyle w:val="Odstavecseseznamem"/>
        <w:numPr>
          <w:ilvl w:val="0"/>
          <w:numId w:val="2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226D2A">
        <w:rPr>
          <w:b/>
          <w:sz w:val="24"/>
          <w:szCs w:val="24"/>
        </w:rPr>
        <w:t>Realizace výměny měřidel spotřeby tepla</w:t>
      </w:r>
    </w:p>
    <w:p w:rsidR="002A3864" w:rsidRDefault="002A3864" w:rsidP="00EA349D">
      <w:pPr>
        <w:pStyle w:val="Odstavecseseznamem"/>
        <w:numPr>
          <w:ilvl w:val="0"/>
          <w:numId w:val="2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Brigáda na sušáky</w:t>
      </w:r>
      <w:r w:rsidR="00D717C2">
        <w:rPr>
          <w:b/>
          <w:sz w:val="24"/>
          <w:szCs w:val="24"/>
        </w:rPr>
        <w:t xml:space="preserve"> - odložení</w:t>
      </w:r>
    </w:p>
    <w:p w:rsidR="002A3864" w:rsidRPr="002A3864" w:rsidRDefault="00D717C2" w:rsidP="00EA349D">
      <w:pPr>
        <w:pStyle w:val="Odstavecseseznamem"/>
        <w:numPr>
          <w:ilvl w:val="0"/>
          <w:numId w:val="2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Projednání n</w:t>
      </w:r>
      <w:r w:rsidRPr="00226D2A">
        <w:rPr>
          <w:b/>
          <w:sz w:val="24"/>
          <w:szCs w:val="24"/>
        </w:rPr>
        <w:t>ávrh</w:t>
      </w:r>
      <w:r>
        <w:rPr>
          <w:b/>
          <w:sz w:val="24"/>
          <w:szCs w:val="24"/>
        </w:rPr>
        <w:t>u</w:t>
      </w:r>
      <w:r w:rsidR="00480499" w:rsidRPr="002A3864">
        <w:rPr>
          <w:b/>
          <w:sz w:val="24"/>
          <w:szCs w:val="24"/>
        </w:rPr>
        <w:t xml:space="preserve"> opravy uzavíracích ventilů plynoměrů</w:t>
      </w:r>
    </w:p>
    <w:p w:rsidR="00B7485B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 w:rsidRPr="00B7485B">
        <w:rPr>
          <w:b/>
          <w:sz w:val="24"/>
          <w:szCs w:val="24"/>
        </w:rPr>
        <w:t xml:space="preserve">Sdělení </w:t>
      </w:r>
      <w:r>
        <w:rPr>
          <w:b/>
          <w:sz w:val="24"/>
          <w:szCs w:val="24"/>
        </w:rPr>
        <w:t xml:space="preserve">předsedy </w:t>
      </w:r>
      <w:r w:rsidR="006633FE">
        <w:rPr>
          <w:b/>
          <w:sz w:val="24"/>
          <w:szCs w:val="24"/>
        </w:rPr>
        <w:t xml:space="preserve">představenstva </w:t>
      </w:r>
      <w:r>
        <w:rPr>
          <w:b/>
          <w:sz w:val="24"/>
          <w:szCs w:val="24"/>
        </w:rPr>
        <w:t>družstva jeho členům</w:t>
      </w:r>
    </w:p>
    <w:p w:rsidR="00B7485B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Přijetí usnesení</w:t>
      </w:r>
    </w:p>
    <w:p w:rsidR="00CC2988" w:rsidRDefault="00B7485B" w:rsidP="00EA349D">
      <w:pPr>
        <w:pStyle w:val="Odstavecseseznamem"/>
        <w:numPr>
          <w:ilvl w:val="0"/>
          <w:numId w:val="1"/>
        </w:numPr>
        <w:tabs>
          <w:tab w:val="left" w:pos="6379"/>
        </w:tabs>
        <w:ind w:right="-2"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CC2988" w:rsidRPr="00226D2A">
        <w:rPr>
          <w:b/>
          <w:sz w:val="24"/>
          <w:szCs w:val="24"/>
        </w:rPr>
        <w:t>ávěr jednání</w:t>
      </w:r>
    </w:p>
    <w:p w:rsidR="00EA349D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EA349D" w:rsidRPr="00D717C2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17C2" w:rsidRDefault="00EA349D" w:rsidP="00EA349D">
      <w:pPr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D717C2" w:rsidRPr="00D717C2">
        <w:rPr>
          <w:sz w:val="24"/>
          <w:szCs w:val="24"/>
        </w:rPr>
        <w:t xml:space="preserve">V případě </w:t>
      </w:r>
      <w:r>
        <w:rPr>
          <w:sz w:val="24"/>
          <w:szCs w:val="24"/>
        </w:rPr>
        <w:t>že se nemůžete na členskou schůzi dostavit v uvedeném termínu osobně, je možné nechat se zastupovat na základě plné moci jinou právně způsobilou osobou. Formulář plné moci je k dispozici u předsedy představenstva.</w:t>
      </w:r>
    </w:p>
    <w:p w:rsidR="00EA349D" w:rsidRDefault="00EA349D" w:rsidP="00EA349D">
      <w:pPr>
        <w:ind w:right="-2"/>
        <w:jc w:val="both"/>
        <w:rPr>
          <w:sz w:val="24"/>
          <w:szCs w:val="24"/>
        </w:rPr>
      </w:pPr>
    </w:p>
    <w:p w:rsidR="00EA349D" w:rsidRPr="00AE2D62" w:rsidRDefault="00EA349D" w:rsidP="00EA349D">
      <w:pPr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AE2D62">
        <w:rPr>
          <w:b/>
          <w:sz w:val="24"/>
          <w:szCs w:val="24"/>
        </w:rPr>
        <w:t>Tato pozvánka je současně k dispozici na nových webových stránkách bytového družstva na adrese:</w:t>
      </w:r>
    </w:p>
    <w:p w:rsidR="00EA349D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EA349D" w:rsidRPr="00D717C2" w:rsidRDefault="00EA349D" w:rsidP="00EA349D">
      <w:pPr>
        <w:pStyle w:val="Prosttext"/>
        <w:tabs>
          <w:tab w:val="left" w:pos="6379"/>
        </w:tabs>
        <w:ind w:right="-2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D717C2">
          <w:rPr>
            <w:rStyle w:val="Hypertextovodkaz"/>
            <w:rFonts w:ascii="Times New Roman" w:hAnsi="Times New Roman" w:cs="Times New Roman"/>
            <w:sz w:val="24"/>
            <w:szCs w:val="24"/>
          </w:rPr>
          <w:t>http://byt-druzstvo.cz/dum</w:t>
        </w:r>
        <w:r w:rsidRPr="00D717C2">
          <w:rPr>
            <w:rStyle w:val="Hypertextovodkaz"/>
            <w:rFonts w:ascii="Times New Roman" w:hAnsi="Times New Roman" w:cs="Times New Roman"/>
            <w:sz w:val="24"/>
            <w:szCs w:val="24"/>
          </w:rPr>
          <w:t>-</w:t>
        </w:r>
        <w:r w:rsidRPr="00D717C2">
          <w:rPr>
            <w:rStyle w:val="Hypertextovodkaz"/>
            <w:rFonts w:ascii="Times New Roman" w:hAnsi="Times New Roman" w:cs="Times New Roman"/>
            <w:sz w:val="24"/>
            <w:szCs w:val="24"/>
          </w:rPr>
          <w:t>u-cihelny-cp-679-680-druzstvo</w:t>
        </w:r>
      </w:hyperlink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V Rokycanech dne 10. 6. 2014</w:t>
      </w: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D75C84" w:rsidRDefault="00D75C84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EA349D" w:rsidRDefault="00EA349D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6633FE" w:rsidRDefault="006633FE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.......................................</w:t>
      </w:r>
    </w:p>
    <w:p w:rsidR="006633FE" w:rsidRDefault="006633FE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Jan Neckář</w:t>
      </w:r>
    </w:p>
    <w:p w:rsidR="00D717C2" w:rsidRDefault="006633FE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předseda představenstva družstva</w:t>
      </w:r>
    </w:p>
    <w:p w:rsidR="00EA349D" w:rsidRDefault="00EA349D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tel.: 775 720 493, 737 576 000</w:t>
      </w:r>
    </w:p>
    <w:p w:rsidR="00EA349D" w:rsidRDefault="00EA349D" w:rsidP="00EA349D">
      <w:pPr>
        <w:tabs>
          <w:tab w:val="center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ab/>
        <w:t>e-mail: j.neckar@seznam.cz</w:t>
      </w:r>
    </w:p>
    <w:p w:rsidR="00D717C2" w:rsidRDefault="00D717C2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</w:p>
    <w:p w:rsidR="006633FE" w:rsidRDefault="006633FE" w:rsidP="00EA349D">
      <w:pPr>
        <w:tabs>
          <w:tab w:val="left" w:pos="6379"/>
        </w:tabs>
        <w:ind w:right="-2"/>
        <w:jc w:val="both"/>
        <w:rPr>
          <w:sz w:val="24"/>
          <w:szCs w:val="24"/>
        </w:rPr>
      </w:pPr>
      <w:r>
        <w:rPr>
          <w:sz w:val="24"/>
          <w:szCs w:val="24"/>
        </w:rPr>
        <w:t>Přílohy:</w:t>
      </w:r>
    </w:p>
    <w:p w:rsidR="005B1733" w:rsidRDefault="006633FE" w:rsidP="00EA349D">
      <w:pPr>
        <w:tabs>
          <w:tab w:val="left" w:pos="709"/>
        </w:tabs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Návrh </w:t>
      </w:r>
      <w:r w:rsidR="00EA349D">
        <w:rPr>
          <w:sz w:val="24"/>
          <w:szCs w:val="24"/>
        </w:rPr>
        <w:t xml:space="preserve">nových </w:t>
      </w:r>
      <w:r>
        <w:rPr>
          <w:sz w:val="24"/>
          <w:szCs w:val="24"/>
        </w:rPr>
        <w:t>stanov</w:t>
      </w:r>
      <w:r w:rsidR="00EA349D">
        <w:rPr>
          <w:sz w:val="24"/>
          <w:szCs w:val="24"/>
        </w:rPr>
        <w:t xml:space="preserve"> bytového družstva</w:t>
      </w:r>
      <w:r w:rsidR="005B1733">
        <w:rPr>
          <w:b/>
          <w:sz w:val="24"/>
          <w:szCs w:val="24"/>
        </w:rPr>
        <w:br w:type="page"/>
      </w:r>
    </w:p>
    <w:p w:rsidR="005B1733" w:rsidRDefault="00D75C84" w:rsidP="00EA349D">
      <w:pPr>
        <w:pStyle w:val="Nzev"/>
        <w:tabs>
          <w:tab w:val="left" w:pos="6379"/>
        </w:tabs>
        <w:ind w:right="-2"/>
        <w:jc w:val="both"/>
        <w:outlineLvl w:val="0"/>
      </w:pPr>
      <w:r>
        <w:lastRenderedPageBreak/>
        <w:t>ROZDĚLOVNÍK</w:t>
      </w:r>
      <w:bookmarkStart w:id="0" w:name="_GoBack"/>
      <w:bookmarkEnd w:id="0"/>
    </w:p>
    <w:p w:rsidR="005B1733" w:rsidRDefault="005B1733" w:rsidP="00EA349D">
      <w:pPr>
        <w:pStyle w:val="Nzev"/>
        <w:tabs>
          <w:tab w:val="left" w:pos="6379"/>
        </w:tabs>
        <w:ind w:right="-2"/>
        <w:jc w:val="both"/>
        <w:outlineLvl w:val="0"/>
      </w:pPr>
      <w:r>
        <w:t>převzetí dokumentu „Pozvánka na členskou schůzi bytového družstva“</w:t>
      </w:r>
    </w:p>
    <w:p w:rsidR="005B1733" w:rsidRDefault="005B1733" w:rsidP="00EA349D">
      <w:pPr>
        <w:pStyle w:val="Nzev"/>
        <w:tabs>
          <w:tab w:val="left" w:pos="6379"/>
        </w:tabs>
        <w:ind w:right="-2"/>
        <w:jc w:val="both"/>
        <w:outlineLvl w:val="0"/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93"/>
        <w:gridCol w:w="2835"/>
        <w:gridCol w:w="1417"/>
        <w:gridCol w:w="2552"/>
        <w:gridCol w:w="1417"/>
      </w:tblGrid>
      <w:tr w:rsidR="005B1733" w:rsidTr="007A438E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5B1733" w:rsidRDefault="005B1733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Výtisk</w:t>
            </w:r>
          </w:p>
          <w:p w:rsidR="005B1733" w:rsidRDefault="007A438E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číslo</w:t>
            </w:r>
          </w:p>
        </w:tc>
        <w:tc>
          <w:tcPr>
            <w:tcW w:w="2835" w:type="dxa"/>
            <w:shd w:val="clear" w:color="auto" w:fill="C0C0C0"/>
            <w:vAlign w:val="center"/>
          </w:tcPr>
          <w:p w:rsidR="005B1733" w:rsidRDefault="007A438E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Převzal</w:t>
            </w:r>
          </w:p>
          <w:p w:rsidR="005B1733" w:rsidRDefault="005B1733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jméno a příjmení</w:t>
            </w:r>
          </w:p>
        </w:tc>
        <w:tc>
          <w:tcPr>
            <w:tcW w:w="1417" w:type="dxa"/>
            <w:shd w:val="clear" w:color="auto" w:fill="C0C0C0"/>
            <w:vAlign w:val="center"/>
          </w:tcPr>
          <w:p w:rsidR="005B1733" w:rsidRDefault="005B1733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Převzal dne</w:t>
            </w:r>
          </w:p>
        </w:tc>
        <w:tc>
          <w:tcPr>
            <w:tcW w:w="2552" w:type="dxa"/>
            <w:shd w:val="clear" w:color="auto" w:fill="C0C0C0"/>
            <w:vAlign w:val="center"/>
          </w:tcPr>
          <w:p w:rsidR="005B1733" w:rsidRPr="002208B5" w:rsidRDefault="005B1733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Podpis</w:t>
            </w:r>
          </w:p>
        </w:tc>
        <w:tc>
          <w:tcPr>
            <w:tcW w:w="1417" w:type="dxa"/>
            <w:shd w:val="clear" w:color="auto" w:fill="C0C0C0"/>
            <w:vAlign w:val="center"/>
          </w:tcPr>
          <w:p w:rsidR="005B1733" w:rsidRPr="00B53A99" w:rsidRDefault="005B1733" w:rsidP="007A438E">
            <w:pPr>
              <w:tabs>
                <w:tab w:val="left" w:pos="6379"/>
              </w:tabs>
              <w:ind w:right="-2"/>
              <w:jc w:val="center"/>
              <w:rPr>
                <w:b/>
                <w:sz w:val="24"/>
                <w:szCs w:val="24"/>
              </w:rPr>
            </w:pPr>
            <w:r w:rsidRPr="00B53A99">
              <w:rPr>
                <w:b/>
                <w:sz w:val="24"/>
                <w:szCs w:val="24"/>
              </w:rPr>
              <w:t>Po</w:t>
            </w:r>
            <w:r>
              <w:rPr>
                <w:b/>
                <w:sz w:val="24"/>
                <w:szCs w:val="24"/>
              </w:rPr>
              <w:t>známka</w:t>
            </w: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1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Jan NECKÁŘ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left="1134"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left="1134"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left="2912"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2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Irena PYTLÍKOVÁ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3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B15086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B15086">
              <w:rPr>
                <w:b/>
                <w:sz w:val="28"/>
                <w:szCs w:val="28"/>
              </w:rPr>
              <w:t>Jiří BUDÍN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4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 xml:space="preserve">Ivona NOVÁKOVÁ 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5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 xml:space="preserve">Helena </w:t>
            </w:r>
          </w:p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LÖFFELMANNOVÁ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6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František TUPÝ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7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Richard TUČEK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8</w:t>
            </w:r>
          </w:p>
          <w:p w:rsidR="005B1733" w:rsidRPr="00AE2D62" w:rsidRDefault="005B1733" w:rsidP="00AE2D62">
            <w:pPr>
              <w:tabs>
                <w:tab w:val="left" w:pos="6379"/>
              </w:tabs>
              <w:ind w:left="-637" w:right="-2" w:hanging="495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8</w:t>
            </w: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Michal FOLTÝN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9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Peter KRIŠŠÁK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10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Bohumil KUTINA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rPr>
          <w:trHeight w:val="657"/>
        </w:trPr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11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Ivan PYTLÍK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  <w:tr w:rsidR="005B1733" w:rsidTr="007A438E">
        <w:tblPrEx>
          <w:tblCellMar>
            <w:top w:w="0" w:type="dxa"/>
            <w:bottom w:w="0" w:type="dxa"/>
          </w:tblCellMar>
        </w:tblPrEx>
        <w:tc>
          <w:tcPr>
            <w:tcW w:w="993" w:type="dxa"/>
            <w:shd w:val="clear" w:color="auto" w:fill="C0C0C0"/>
          </w:tcPr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  <w:p w:rsidR="005B1733" w:rsidRPr="00AE2D62" w:rsidRDefault="005B1733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  <w:r w:rsidRPr="00AE2D62">
              <w:rPr>
                <w:b/>
                <w:sz w:val="28"/>
              </w:rPr>
              <w:t>12</w:t>
            </w:r>
          </w:p>
          <w:p w:rsidR="007047B8" w:rsidRPr="00AE2D62" w:rsidRDefault="007047B8" w:rsidP="00AE2D62">
            <w:pPr>
              <w:tabs>
                <w:tab w:val="left" w:pos="6379"/>
              </w:tabs>
              <w:ind w:right="-2"/>
              <w:jc w:val="center"/>
              <w:rPr>
                <w:b/>
                <w:sz w:val="28"/>
              </w:rPr>
            </w:pPr>
          </w:p>
        </w:tc>
        <w:tc>
          <w:tcPr>
            <w:tcW w:w="2835" w:type="dxa"/>
            <w:vAlign w:val="center"/>
          </w:tcPr>
          <w:p w:rsidR="005B1733" w:rsidRPr="005830BC" w:rsidRDefault="005B1733" w:rsidP="007A438E">
            <w:pPr>
              <w:tabs>
                <w:tab w:val="left" w:pos="6379"/>
              </w:tabs>
              <w:ind w:right="-2"/>
              <w:rPr>
                <w:b/>
                <w:sz w:val="28"/>
                <w:szCs w:val="28"/>
              </w:rPr>
            </w:pPr>
            <w:r w:rsidRPr="005830BC">
              <w:rPr>
                <w:b/>
                <w:sz w:val="28"/>
                <w:szCs w:val="28"/>
              </w:rPr>
              <w:t>Libuše FLÍDROVÁ</w:t>
            </w: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2552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5B1733" w:rsidRDefault="005B1733" w:rsidP="00EA349D">
            <w:pPr>
              <w:tabs>
                <w:tab w:val="left" w:pos="6379"/>
              </w:tabs>
              <w:ind w:right="-2"/>
              <w:jc w:val="both"/>
              <w:rPr>
                <w:sz w:val="28"/>
              </w:rPr>
            </w:pPr>
          </w:p>
        </w:tc>
      </w:tr>
    </w:tbl>
    <w:p w:rsidR="005B1733" w:rsidRPr="005B1733" w:rsidRDefault="005B1733" w:rsidP="007047B8">
      <w:pPr>
        <w:tabs>
          <w:tab w:val="left" w:pos="6379"/>
        </w:tabs>
        <w:ind w:right="-2"/>
        <w:jc w:val="both"/>
        <w:rPr>
          <w:b/>
          <w:sz w:val="24"/>
          <w:szCs w:val="24"/>
        </w:rPr>
      </w:pPr>
    </w:p>
    <w:sectPr w:rsidR="005B1733" w:rsidRPr="005B1733" w:rsidSect="007047B8">
      <w:pgSz w:w="11906" w:h="16838"/>
      <w:pgMar w:top="1418" w:right="1418" w:bottom="113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7EA" w:rsidRDefault="006207EA" w:rsidP="007047B8">
      <w:r>
        <w:separator/>
      </w:r>
    </w:p>
  </w:endnote>
  <w:endnote w:type="continuationSeparator" w:id="0">
    <w:p w:rsidR="006207EA" w:rsidRDefault="006207EA" w:rsidP="00704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7EA" w:rsidRDefault="006207EA" w:rsidP="007047B8">
      <w:r>
        <w:separator/>
      </w:r>
    </w:p>
  </w:footnote>
  <w:footnote w:type="continuationSeparator" w:id="0">
    <w:p w:rsidR="006207EA" w:rsidRDefault="006207EA" w:rsidP="00704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32BF2"/>
    <w:multiLevelType w:val="hybridMultilevel"/>
    <w:tmpl w:val="AD7CEA14"/>
    <w:lvl w:ilvl="0" w:tplc="694027E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57A1F"/>
    <w:multiLevelType w:val="hybridMultilevel"/>
    <w:tmpl w:val="B782A7CC"/>
    <w:lvl w:ilvl="0" w:tplc="DA6E64A6">
      <w:numFmt w:val="bullet"/>
      <w:lvlText w:val="-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270258A"/>
    <w:multiLevelType w:val="hybridMultilevel"/>
    <w:tmpl w:val="8EA0FDD8"/>
    <w:lvl w:ilvl="0" w:tplc="694027E8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657"/>
    <w:rsid w:val="001A3915"/>
    <w:rsid w:val="00226D2A"/>
    <w:rsid w:val="002A3864"/>
    <w:rsid w:val="00411657"/>
    <w:rsid w:val="00480499"/>
    <w:rsid w:val="005B1733"/>
    <w:rsid w:val="006207EA"/>
    <w:rsid w:val="006633FE"/>
    <w:rsid w:val="007047B8"/>
    <w:rsid w:val="007356AB"/>
    <w:rsid w:val="007A438E"/>
    <w:rsid w:val="007A6652"/>
    <w:rsid w:val="007D3313"/>
    <w:rsid w:val="0080106A"/>
    <w:rsid w:val="00850AD3"/>
    <w:rsid w:val="00963B5D"/>
    <w:rsid w:val="009C07A2"/>
    <w:rsid w:val="00AE2D62"/>
    <w:rsid w:val="00B42CB2"/>
    <w:rsid w:val="00B7485B"/>
    <w:rsid w:val="00BD524E"/>
    <w:rsid w:val="00C92162"/>
    <w:rsid w:val="00CC2988"/>
    <w:rsid w:val="00D717C2"/>
    <w:rsid w:val="00D75C84"/>
    <w:rsid w:val="00EA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1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11657"/>
    <w:pPr>
      <w:ind w:right="-567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41165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2">
    <w:name w:val="Body Text 2"/>
    <w:basedOn w:val="Normln"/>
    <w:link w:val="Zkladntext2Char"/>
    <w:rsid w:val="00411657"/>
    <w:pPr>
      <w:ind w:right="-567"/>
    </w:pPr>
    <w:rPr>
      <w:b/>
      <w:sz w:val="52"/>
    </w:rPr>
  </w:style>
  <w:style w:type="character" w:customStyle="1" w:styleId="Zkladntext2Char">
    <w:name w:val="Základní text 2 Char"/>
    <w:basedOn w:val="Standardnpsmoodstavce"/>
    <w:link w:val="Zkladntext2"/>
    <w:rsid w:val="00411657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Zkladntext3">
    <w:name w:val="Body Text 3"/>
    <w:basedOn w:val="Normln"/>
    <w:link w:val="Zkladntext3Char"/>
    <w:rsid w:val="00411657"/>
    <w:rPr>
      <w:b/>
      <w:sz w:val="48"/>
    </w:rPr>
  </w:style>
  <w:style w:type="character" w:customStyle="1" w:styleId="Zkladntext3Char">
    <w:name w:val="Základní text 3 Char"/>
    <w:basedOn w:val="Standardnpsmoodstavce"/>
    <w:link w:val="Zkladntext3"/>
    <w:rsid w:val="00411657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657"/>
    <w:pPr>
      <w:ind w:left="720"/>
      <w:contextualSpacing/>
    </w:pPr>
  </w:style>
  <w:style w:type="paragraph" w:styleId="Nzev">
    <w:name w:val="Title"/>
    <w:basedOn w:val="Normln"/>
    <w:link w:val="NzevChar"/>
    <w:qFormat/>
    <w:rsid w:val="005B1733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5B1733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717C2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717C2"/>
    <w:rPr>
      <w:rFonts w:ascii="Consolas" w:eastAsiaTheme="minorHAnsi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717C2"/>
    <w:rPr>
      <w:rFonts w:ascii="Consolas" w:hAnsi="Consolas" w:cs="Consolas"/>
      <w:sz w:val="21"/>
      <w:szCs w:val="2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A349D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11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11657"/>
    <w:pPr>
      <w:ind w:right="-567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rsid w:val="00411657"/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Zkladntext2">
    <w:name w:val="Body Text 2"/>
    <w:basedOn w:val="Normln"/>
    <w:link w:val="Zkladntext2Char"/>
    <w:rsid w:val="00411657"/>
    <w:pPr>
      <w:ind w:right="-567"/>
    </w:pPr>
    <w:rPr>
      <w:b/>
      <w:sz w:val="52"/>
    </w:rPr>
  </w:style>
  <w:style w:type="character" w:customStyle="1" w:styleId="Zkladntext2Char">
    <w:name w:val="Základní text 2 Char"/>
    <w:basedOn w:val="Standardnpsmoodstavce"/>
    <w:link w:val="Zkladntext2"/>
    <w:rsid w:val="00411657"/>
    <w:rPr>
      <w:rFonts w:ascii="Times New Roman" w:eastAsia="Times New Roman" w:hAnsi="Times New Roman" w:cs="Times New Roman"/>
      <w:b/>
      <w:sz w:val="52"/>
      <w:szCs w:val="20"/>
      <w:lang w:eastAsia="cs-CZ"/>
    </w:rPr>
  </w:style>
  <w:style w:type="paragraph" w:styleId="Zkladntext3">
    <w:name w:val="Body Text 3"/>
    <w:basedOn w:val="Normln"/>
    <w:link w:val="Zkladntext3Char"/>
    <w:rsid w:val="00411657"/>
    <w:rPr>
      <w:b/>
      <w:sz w:val="48"/>
    </w:rPr>
  </w:style>
  <w:style w:type="character" w:customStyle="1" w:styleId="Zkladntext3Char">
    <w:name w:val="Základní text 3 Char"/>
    <w:basedOn w:val="Standardnpsmoodstavce"/>
    <w:link w:val="Zkladntext3"/>
    <w:rsid w:val="00411657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411657"/>
    <w:pPr>
      <w:ind w:left="720"/>
      <w:contextualSpacing/>
    </w:pPr>
  </w:style>
  <w:style w:type="paragraph" w:styleId="Nzev">
    <w:name w:val="Title"/>
    <w:basedOn w:val="Normln"/>
    <w:link w:val="NzevChar"/>
    <w:qFormat/>
    <w:rsid w:val="005B1733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5B1733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717C2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D717C2"/>
    <w:rPr>
      <w:rFonts w:ascii="Consolas" w:eastAsiaTheme="minorHAnsi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717C2"/>
    <w:rPr>
      <w:rFonts w:ascii="Consolas" w:hAnsi="Consolas" w:cs="Consolas"/>
      <w:sz w:val="21"/>
      <w:szCs w:val="2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A349D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047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47B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1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yt-druzstvo.cz/dum-u-cihelny-cp-679-680-druzstvo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48AB7-CB2F-47C5-8E90-CB791F9DC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312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Neckář</dc:creator>
  <cp:lastModifiedBy>Jan Neckář</cp:lastModifiedBy>
  <cp:revision>7</cp:revision>
  <dcterms:created xsi:type="dcterms:W3CDTF">2014-06-06T07:58:00Z</dcterms:created>
  <dcterms:modified xsi:type="dcterms:W3CDTF">2014-06-06T08:45:00Z</dcterms:modified>
</cp:coreProperties>
</file>